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b w:val="1"/>
          <w:bCs w:val="1"/>
          <w:sz w:val="22"/>
          <w:szCs w:val="22"/>
        </w:rPr>
      </w:pPr>
      <w:r w:rsidDel="00000000" w:rsidR="00000000" w:rsidRPr="00000000">
        <w:rPr>
          <w:b w:val="1"/>
          <w:bCs w:val="1"/>
          <w:sz w:val="22"/>
          <w:szCs w:val="22"/>
          <w:rtl w:val="0"/>
        </w:rPr>
        <w:t xml:space="preserve">Minutes of a Regular Meeting for the Village of Cerro Gordo</w:t>
      </w:r>
    </w:p>
    <w:p w:rsidR="00000000" w:rsidDel="00000000" w:rsidP="00000000" w:rsidRDefault="00000000" w:rsidRPr="00000000" w14:paraId="00000002">
      <w:pPr>
        <w:widowControl w:val="1"/>
        <w:jc w:val="center"/>
        <w:rPr>
          <w:b w:val="1"/>
          <w:bCs w:val="1"/>
          <w:sz w:val="22"/>
          <w:szCs w:val="22"/>
        </w:rPr>
      </w:pPr>
      <w:r w:rsidDel="00000000" w:rsidR="00000000" w:rsidRPr="00000000">
        <w:rPr>
          <w:b w:val="1"/>
          <w:bCs w:val="1"/>
          <w:sz w:val="22"/>
          <w:szCs w:val="22"/>
          <w:rtl w:val="0"/>
        </w:rPr>
        <w:t xml:space="preserve">September 15, 2025</w:t>
      </w:r>
    </w:p>
    <w:p w:rsidR="00000000" w:rsidDel="00000000" w:rsidP="00000000" w:rsidRDefault="00000000" w:rsidRPr="00000000" w14:paraId="00000003">
      <w:pPr>
        <w:widowControl w:val="1"/>
        <w:jc w:val="center"/>
        <w:rPr>
          <w:b w:val="1"/>
          <w:bCs w:val="1"/>
          <w:sz w:val="22"/>
          <w:szCs w:val="22"/>
        </w:rPr>
      </w:pP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rtl w:val="0"/>
        </w:rPr>
        <w:t xml:space="preserve">The monthly meeting of the President and Board of Trustees met at 6:00 pm on September 15, 2025 in the Village Hall. The following members were present: President Frazier, Trustee M. Hyde, Trustee Anderson, Trustee Walsh, Trustee Powers, Trustee Keirl, Trustee N. Hyde, ADPW Jereme Endrizzi, Attorney Susan Nicholas, Treasurer Samantha Schenkel and Clerk Kelley Morrison. </w:t>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widowControl w:val="1"/>
        <w:rPr/>
      </w:pPr>
      <w:r w:rsidDel="00000000" w:rsidR="00000000" w:rsidRPr="00000000">
        <w:rPr>
          <w:rtl w:val="0"/>
        </w:rPr>
        <w:t xml:space="preserve">Guests: Judy Sochor, Katie Helm, Gavin McKee, Kevin Buckley (Audit) and Tracy England (Audit).</w:t>
      </w:r>
    </w:p>
    <w:p w:rsidR="00000000" w:rsidDel="00000000" w:rsidP="00000000" w:rsidRDefault="00000000" w:rsidRPr="00000000" w14:paraId="00000007">
      <w:pPr>
        <w:widowControl w:val="1"/>
        <w:rPr>
          <w:b w:val="1"/>
          <w:bCs w:val="1"/>
          <w:sz w:val="21"/>
          <w:szCs w:val="2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CALL TO ORDER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sz w:val="21"/>
          <w:szCs w:val="21"/>
        </w:rPr>
      </w:pPr>
      <w:r w:rsidDel="00000000" w:rsidR="00000000" w:rsidRPr="00000000">
        <w:rPr>
          <w:sz w:val="21"/>
          <w:szCs w:val="21"/>
          <w:rtl w:val="0"/>
        </w:rPr>
        <w:t xml:space="preserve">Meeting was called to order by President Frazier at 6:00 pm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PLEDGE OF ALLEGIANCE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PUBLIC FORUM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sz w:val="21"/>
          <w:szCs w:val="21"/>
        </w:rPr>
      </w:pPr>
      <w:r w:rsidDel="00000000" w:rsidR="00000000" w:rsidRPr="00000000">
        <w:rPr>
          <w:sz w:val="21"/>
          <w:szCs w:val="21"/>
          <w:rtl w:val="0"/>
        </w:rPr>
        <w:t xml:space="preserve">6:01 pm to 6:03 pm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sz w:val="21"/>
          <w:szCs w:val="21"/>
        </w:rPr>
      </w:pPr>
      <w:r w:rsidDel="00000000" w:rsidR="00000000" w:rsidRPr="00000000">
        <w:rPr>
          <w:sz w:val="21"/>
          <w:szCs w:val="21"/>
          <w:rtl w:val="0"/>
        </w:rPr>
        <w:t xml:space="preserve">Judy Sochor spoke on behalf of the Cerro Gordo Women’s Club and shared information about what they do.. They take care of the concrete planters in the commons and are involved with Domestic Violence and Abuse Center.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  CONSENT AGENDA: </w:t>
      </w:r>
      <w:r w:rsidDel="00000000" w:rsidR="00000000" w:rsidRPr="00000000">
        <w:rPr>
          <w:i w:val="0"/>
          <w:iCs w:val="0"/>
          <w:smallCaps w:val="0"/>
          <w:strike w:val="0"/>
          <w:color w:val="000000"/>
          <w:sz w:val="21"/>
          <w:szCs w:val="21"/>
          <w:u w:val="none"/>
          <w:shd w:fill="auto" w:val="clear"/>
          <w:vertAlign w:val="baseline"/>
          <w:rtl w:val="0"/>
        </w:rPr>
        <w:t xml:space="preserve">Items listed under the consent agenda are routine in nature and will be acted by one motion and one</w:t>
      </w: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vote. If separate action on any item is desired, the item will be removed from the consent agenda and will be considered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separately.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i w:val="0"/>
          <w:iCs w:val="0"/>
          <w:smallCaps w:val="0"/>
          <w:strike w:val="0"/>
          <w:color w:val="000000"/>
          <w:sz w:val="21"/>
          <w:szCs w:val="21"/>
          <w:u w:val="none"/>
          <w:shd w:fill="auto" w:val="clear"/>
          <w:vertAlign w:val="baseline"/>
        </w:rPr>
      </w:pPr>
      <w:r w:rsidDel="00000000" w:rsidR="00000000" w:rsidRPr="00000000">
        <w:rPr>
          <w:sz w:val="21"/>
          <w:szCs w:val="21"/>
          <w:rtl w:val="0"/>
        </w:rPr>
        <w:tab/>
      </w:r>
      <w:r w:rsidDel="00000000" w:rsidR="00000000" w:rsidRPr="00000000">
        <w:rPr>
          <w:i w:val="0"/>
          <w:iCs w:val="0"/>
          <w:smallCaps w:val="0"/>
          <w:strike w:val="0"/>
          <w:color w:val="000000"/>
          <w:sz w:val="21"/>
          <w:szCs w:val="21"/>
          <w:u w:val="none"/>
          <w:shd w:fill="auto" w:val="clear"/>
          <w:vertAlign w:val="baseline"/>
          <w:rtl w:val="0"/>
        </w:rPr>
        <w:t xml:space="preserve">A.  Approve minutes from: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i w:val="0"/>
          <w:iCs w:val="0"/>
          <w:smallCaps w:val="0"/>
          <w:strike w:val="0"/>
          <w:color w:val="000000"/>
          <w:sz w:val="21"/>
          <w:szCs w:val="21"/>
          <w:u w:val="none"/>
          <w:shd w:fill="auto" w:val="clear"/>
          <w:vertAlign w:val="baseline"/>
          <w:rtl w:val="0"/>
        </w:rPr>
        <w:tab/>
        <w:tab/>
        <w:t xml:space="preserve">Regular Board Meeting </w:t>
      </w:r>
      <w:r w:rsidDel="00000000" w:rsidR="00000000" w:rsidRPr="00000000">
        <w:rPr>
          <w:sz w:val="21"/>
          <w:szCs w:val="21"/>
          <w:rtl w:val="0"/>
        </w:rPr>
        <w:t xml:space="preserve">August 18</w:t>
      </w:r>
      <w:r w:rsidDel="00000000" w:rsidR="00000000" w:rsidRPr="00000000">
        <w:rPr>
          <w:i w:val="0"/>
          <w:iCs w:val="0"/>
          <w:smallCaps w:val="0"/>
          <w:strike w:val="0"/>
          <w:color w:val="000000"/>
          <w:sz w:val="21"/>
          <w:szCs w:val="21"/>
          <w:u w:val="none"/>
          <w:shd w:fill="auto" w:val="clear"/>
          <w:vertAlign w:val="baseline"/>
          <w:rtl w:val="0"/>
        </w:rPr>
        <w:t xml:space="preserve">, 202</w:t>
      </w:r>
      <w:r w:rsidDel="00000000" w:rsidR="00000000" w:rsidRPr="00000000">
        <w:rPr>
          <w:sz w:val="21"/>
          <w:szCs w:val="21"/>
          <w:rtl w:val="0"/>
        </w:rPr>
        <w:t xml:space="preserve">5</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sz w:val="21"/>
          <w:szCs w:val="21"/>
          <w:rtl w:val="0"/>
        </w:rPr>
        <w:tab/>
        <w:t xml:space="preserve">B.  Approve financial reports from: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sz w:val="21"/>
          <w:szCs w:val="21"/>
          <w:rtl w:val="0"/>
        </w:rPr>
        <w:tab/>
        <w:tab/>
        <w:t xml:space="preserve">Regular Board Meeting July 21, 2025</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sz w:val="21"/>
          <w:szCs w:val="21"/>
          <w:rtl w:val="0"/>
        </w:rPr>
        <w:tab/>
        <w:tab/>
        <w:t xml:space="preserve">Regular Board Meeting August 18, 2025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sz w:val="21"/>
          <w:szCs w:val="21"/>
        </w:rPr>
      </w:pPr>
      <w:r w:rsidDel="00000000" w:rsidR="00000000" w:rsidRPr="00000000">
        <w:rPr>
          <w:i w:val="0"/>
          <w:iCs w:val="0"/>
          <w:smallCaps w:val="0"/>
          <w:strike w:val="0"/>
          <w:color w:val="000000"/>
          <w:sz w:val="21"/>
          <w:szCs w:val="21"/>
          <w:u w:val="none"/>
          <w:shd w:fill="auto" w:val="clear"/>
          <w:vertAlign w:val="baseline"/>
          <w:rtl w:val="0"/>
        </w:rPr>
        <w:tab/>
      </w:r>
      <w:r w:rsidDel="00000000" w:rsidR="00000000" w:rsidRPr="00000000">
        <w:rPr>
          <w:sz w:val="21"/>
          <w:szCs w:val="21"/>
          <w:rtl w:val="0"/>
        </w:rPr>
        <w:t xml:space="preserve">C</w:t>
      </w:r>
      <w:r w:rsidDel="00000000" w:rsidR="00000000" w:rsidRPr="00000000">
        <w:rPr>
          <w:i w:val="0"/>
          <w:iCs w:val="0"/>
          <w:smallCaps w:val="0"/>
          <w:strike w:val="0"/>
          <w:color w:val="000000"/>
          <w:sz w:val="21"/>
          <w:szCs w:val="21"/>
          <w:u w:val="none"/>
          <w:shd w:fill="auto" w:val="clear"/>
          <w:vertAlign w:val="baseline"/>
          <w:rtl w:val="0"/>
        </w:rPr>
        <w:t xml:space="preserve">.  Approve Claims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sz w:val="21"/>
          <w:szCs w:val="21"/>
        </w:rPr>
      </w:pPr>
      <w:r w:rsidDel="00000000" w:rsidR="00000000" w:rsidRPr="00000000">
        <w:rPr>
          <w:sz w:val="21"/>
          <w:szCs w:val="21"/>
          <w:rtl w:val="0"/>
        </w:rPr>
        <w:tab/>
        <w:tab/>
        <w:t xml:space="preserve">MOTION to approve the consent agenda was made by Trustee Keirl, seconded by Trustee Anderson. Roll </w:t>
        <w:tab/>
        <w:tab/>
        <w:tab/>
        <w:t xml:space="preserve">Call: All Ayes.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II.  WATER ADJUSTMENTS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1"/>
          <w:szCs w:val="21"/>
        </w:rPr>
      </w:pPr>
      <w:r w:rsidDel="00000000" w:rsidR="00000000" w:rsidRPr="00000000">
        <w:rPr>
          <w:sz w:val="21"/>
          <w:szCs w:val="21"/>
          <w:rtl w:val="0"/>
        </w:rPr>
        <w:t xml:space="preserve">None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III.  UNFINISHED BUSINESS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 Tank Painting (</w:t>
      </w:r>
      <w:r w:rsidDel="00000000" w:rsidR="00000000" w:rsidRPr="00000000">
        <w:rPr>
          <w:color w:val="1c1c1c"/>
          <w:sz w:val="21"/>
          <w:szCs w:val="21"/>
          <w:rtl w:val="0"/>
        </w:rPr>
        <w:t xml:space="preserve">W</w:t>
      </w:r>
      <w:r w:rsidDel="00000000" w:rsidR="00000000" w:rsidRPr="00000000">
        <w:rPr>
          <w:i w:val="0"/>
          <w:iCs w:val="0"/>
          <w:smallCaps w:val="0"/>
          <w:strike w:val="0"/>
          <w:color w:val="1c1c1c"/>
          <w:sz w:val="21"/>
          <w:szCs w:val="21"/>
          <w:u w:val="none"/>
          <w:shd w:fill="auto" w:val="clear"/>
          <w:vertAlign w:val="baseline"/>
          <w:rtl w:val="0"/>
        </w:rPr>
        <w:t xml:space="preserve">ater </w:t>
      </w:r>
      <w:r w:rsidDel="00000000" w:rsidR="00000000" w:rsidRPr="00000000">
        <w:rPr>
          <w:color w:val="1c1c1c"/>
          <w:sz w:val="21"/>
          <w:szCs w:val="21"/>
          <w:rtl w:val="0"/>
        </w:rPr>
        <w:t xml:space="preserve">T</w:t>
      </w:r>
      <w:r w:rsidDel="00000000" w:rsidR="00000000" w:rsidRPr="00000000">
        <w:rPr>
          <w:i w:val="0"/>
          <w:iCs w:val="0"/>
          <w:smallCaps w:val="0"/>
          <w:strike w:val="0"/>
          <w:color w:val="1c1c1c"/>
          <w:sz w:val="21"/>
          <w:szCs w:val="21"/>
          <w:u w:val="none"/>
          <w:shd w:fill="auto" w:val="clear"/>
          <w:vertAlign w:val="baseline"/>
          <w:rtl w:val="0"/>
        </w:rPr>
        <w:t xml:space="preserve">ower)</w:t>
      </w:r>
      <w:r w:rsidDel="00000000" w:rsidR="00000000" w:rsidRPr="00000000">
        <w:rPr>
          <w:color w:val="1c1c1c"/>
          <w:sz w:val="21"/>
          <w:szCs w:val="21"/>
          <w:rtl w:val="0"/>
        </w:rPr>
        <w:t xml:space="preserve"> C</w:t>
      </w:r>
      <w:r w:rsidDel="00000000" w:rsidR="00000000" w:rsidRPr="00000000">
        <w:rPr>
          <w:i w:val="0"/>
          <w:iCs w:val="0"/>
          <w:smallCaps w:val="0"/>
          <w:strike w:val="0"/>
          <w:color w:val="1c1c1c"/>
          <w:sz w:val="21"/>
          <w:szCs w:val="21"/>
          <w:u w:val="none"/>
          <w:shd w:fill="auto" w:val="clear"/>
          <w:vertAlign w:val="baseline"/>
          <w:rtl w:val="0"/>
        </w:rPr>
        <w:t xml:space="preserve">ontrols </w:t>
      </w:r>
      <w:r w:rsidDel="00000000" w:rsidR="00000000" w:rsidRPr="00000000">
        <w:rPr>
          <w:color w:val="1c1c1c"/>
          <w:sz w:val="21"/>
          <w:szCs w:val="21"/>
          <w:rtl w:val="0"/>
        </w:rPr>
        <w:t xml:space="preserve">U</w:t>
      </w:r>
      <w:r w:rsidDel="00000000" w:rsidR="00000000" w:rsidRPr="00000000">
        <w:rPr>
          <w:i w:val="0"/>
          <w:iCs w:val="0"/>
          <w:smallCaps w:val="0"/>
          <w:strike w:val="0"/>
          <w:color w:val="1c1c1c"/>
          <w:sz w:val="21"/>
          <w:szCs w:val="21"/>
          <w:u w:val="none"/>
          <w:shd w:fill="auto" w:val="clear"/>
          <w:vertAlign w:val="baseline"/>
          <w:rtl w:val="0"/>
        </w:rPr>
        <w:t xml:space="preserve">pdate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No Update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 </w:t>
      </w:r>
      <w:r w:rsidDel="00000000" w:rsidR="00000000" w:rsidRPr="00000000">
        <w:rPr>
          <w:color w:val="1c1c1c"/>
          <w:sz w:val="21"/>
          <w:szCs w:val="21"/>
          <w:rtl w:val="0"/>
        </w:rPr>
        <w:t xml:space="preserve">Carter Street Drainage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Change Order from Fehr Graham for $25,346.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the change order in the amount of $25,346 was made by Trustee Powers, seconded by Trustee Keirl. Roll Call: All Ayes.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w:t>
      </w:r>
      <w:r w:rsidDel="00000000" w:rsidR="00000000" w:rsidRPr="00000000">
        <w:rPr>
          <w:color w:val="1c1c1c"/>
          <w:sz w:val="21"/>
          <w:szCs w:val="21"/>
          <w:rtl w:val="0"/>
        </w:rPr>
        <w:t xml:space="preserve"> South Street Sidewalk Improvement</w:t>
      </w:r>
      <w:r w:rsidDel="00000000" w:rsidR="00000000" w:rsidRPr="00000000">
        <w:rPr>
          <w:rtl w:val="0"/>
        </w:rPr>
      </w:r>
    </w:p>
    <w:p w:rsidR="00000000" w:rsidDel="00000000" w:rsidP="00000000" w:rsidRDefault="00000000" w:rsidRPr="00000000" w14:paraId="00000025">
      <w:pPr>
        <w:widowControl w:val="1"/>
        <w:tabs>
          <w:tab w:val="left" w:leader="none" w:pos="810"/>
        </w:tabs>
        <w:ind w:left="1440" w:firstLine="0"/>
        <w:jc w:val="both"/>
        <w:rPr>
          <w:color w:val="1c1c1c"/>
          <w:sz w:val="21"/>
          <w:szCs w:val="21"/>
        </w:rPr>
      </w:pPr>
      <w:r w:rsidDel="00000000" w:rsidR="00000000" w:rsidRPr="00000000">
        <w:rPr>
          <w:color w:val="1c1c1c"/>
          <w:sz w:val="21"/>
          <w:szCs w:val="21"/>
          <w:rtl w:val="0"/>
        </w:rPr>
        <w:t xml:space="preserve">No Update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 </w:t>
      </w:r>
      <w:r w:rsidDel="00000000" w:rsidR="00000000" w:rsidRPr="00000000">
        <w:rPr>
          <w:color w:val="1c1c1c"/>
          <w:sz w:val="21"/>
          <w:szCs w:val="21"/>
          <w:rtl w:val="0"/>
        </w:rPr>
        <w:t xml:space="preserve">Lead Service Line Inventory Grant and Inventory Project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LSLI Bills Paid and Release, Periodic Financial Report and Periodic Performance Report was submitted to Jillian Fowler with IEPA.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MFT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Road work completed by Earl Walker.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Veterans Park - Plaques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Porter Brothers submitted a quote for the sidewalk on the east side of the Veteran’s Memorial Wall for $2,337.50.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the quote from Porter Brothers in the amount of $2,337.50 was made by Trustee N. Hyde, seconded by Trustee Keirl. Roll Call: All Ayes.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Catch and Release at Veterans Park</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There is no ordinance stating the pond is catch and release.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Clerk &amp; Treasurer Working Hours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The Clerk and Treasurer will start working 20 hours a week beginning October 1, 2025.</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20 hours for the Clerk and Treasurer starting October 1, 2025 was made by Trustee Walsh, seconded by Trustee Keirl. Roll Call: All Ayes.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Clerk &amp; Treasurer Insurance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providing insurance for the Clerk and Treasurer was made by Trustee Walsh, seconded by Trustee Anderson. Roll Call: 5 Ayes, 1 Nay (Trustee N. Hyde).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Clerk &amp; Treasurer Extended Office Hours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extended office hours for the Clerk and Treasurer to Monday (7:30 am - 12:30 pm), Wednesday (7:00 am - 12:00 pm and 1:00 pm - 6:00 pm) and Friday (7:30 am - 12:30 pm) was made by Trustee Walsh, seconded by Trustee Keirl. Roll Call: All Ayes.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213 South Street Exterior Inspections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Gavin McKee spoke on the concern about 209 &amp; 211 South Street. He is ready to finish 213 South Street but is hesitant due to the condition of 209 and 211. President Frazier will contact the engineer that did the first inspection on 213 and if they are satisfied then the board is satisfied.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Pond Maintenance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Stocking of the pond - missed timeline for the fall. Overall health of the pond needs to be done ahead of ordering fish and stocking the pond in the spring. Put on the October Agenda.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Park Maintenance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Trustee N. Hyde got 3 quotes for the building at Gordy Park ranging from $4,300 - $5,000. It would need a 10 x 12 concrete pad to sit on which is approximately $1,200 and can be done using MFT.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a 10 x 12 Diamond Building for $4,386 was made by Trustee Anderson, seconded by Trustee Powers. Roll Call: All Ayes.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both"/>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IV.  NEW BUSINESS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080" w:right="0" w:hanging="360"/>
        <w:jc w:val="both"/>
        <w:rPr>
          <w:color w:val="1c1c1c"/>
          <w:sz w:val="21"/>
          <w:szCs w:val="21"/>
          <w:u w:val="none"/>
        </w:rPr>
      </w:pPr>
      <w:r w:rsidDel="00000000" w:rsidR="00000000" w:rsidRPr="00000000">
        <w:rPr>
          <w:i w:val="0"/>
          <w:iCs w:val="0"/>
          <w:smallCaps w:val="0"/>
          <w:strike w:val="0"/>
          <w:color w:val="1c1c1c"/>
          <w:sz w:val="21"/>
          <w:szCs w:val="21"/>
          <w:u w:val="none"/>
          <w:shd w:fill="auto" w:val="clear"/>
          <w:vertAlign w:val="baseline"/>
          <w:rtl w:val="0"/>
        </w:rPr>
        <w:t xml:space="preserve">Discussion / Action on </w:t>
      </w:r>
      <w:r w:rsidDel="00000000" w:rsidR="00000000" w:rsidRPr="00000000">
        <w:rPr>
          <w:color w:val="1c1c1c"/>
          <w:sz w:val="21"/>
          <w:szCs w:val="21"/>
          <w:rtl w:val="0"/>
        </w:rPr>
        <w:t xml:space="preserve">Annual Financial Report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Kevin Buckley with McGuire, Yuhas, Huffman &amp; Buckley, P.C. presented a short version of the Audit to the board. He stated that in the future we can have them meet with the Finance committee and then they could report out on the budget to the board.</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sz w:val="21"/>
          <w:szCs w:val="21"/>
          <w:u w:val="none"/>
        </w:rPr>
      </w:pPr>
      <w:r w:rsidDel="00000000" w:rsidR="00000000" w:rsidRPr="00000000">
        <w:rPr>
          <w:color w:val="1c1c1c"/>
          <w:sz w:val="21"/>
          <w:szCs w:val="21"/>
          <w:rtl w:val="0"/>
        </w:rPr>
        <w:t xml:space="preserve">Discussion / Action on Roof Replacement Project - Award Bid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Bids were opened in the Village Board Room on September 5, 2025 at 10:00 am. Three bids were submitted; King-Lar $66,400 - Premier Roofing Design Inc. dba Top Roofing $74,500 - Top Quality Roofing Company $67,500.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MOTION to approve and award the bid for the Roof Replacement Project to King-Lar in the amount of $66,400 was made by Trustee Powers, seconded by Trustee Keirl. Roll Call: 5 Ayes, 1 Nay (Trustee N. Hyde).</w:t>
      </w:r>
    </w:p>
    <w:p w:rsidR="00000000" w:rsidDel="00000000" w:rsidP="00000000" w:rsidRDefault="00000000" w:rsidRPr="00000000" w14:paraId="00000045">
      <w:pPr>
        <w:widowControl w:val="1"/>
        <w:numPr>
          <w:ilvl w:val="0"/>
          <w:numId w:val="2"/>
        </w:numPr>
        <w:ind w:left="1080" w:hanging="360"/>
        <w:rPr>
          <w:color w:val="1c1c1c"/>
          <w:sz w:val="21"/>
          <w:szCs w:val="21"/>
          <w:u w:val="none"/>
        </w:rPr>
      </w:pPr>
      <w:r w:rsidDel="00000000" w:rsidR="00000000" w:rsidRPr="00000000">
        <w:rPr>
          <w:color w:val="1c1c1c"/>
          <w:sz w:val="21"/>
          <w:szCs w:val="21"/>
          <w:rtl w:val="0"/>
        </w:rPr>
        <w:t xml:space="preserve">Discussion / Action on Safe Walks to School</w:t>
      </w:r>
    </w:p>
    <w:p w:rsidR="00000000" w:rsidDel="00000000" w:rsidP="00000000" w:rsidRDefault="00000000" w:rsidRPr="00000000" w14:paraId="00000046">
      <w:pPr>
        <w:widowControl w:val="1"/>
        <w:ind w:left="0" w:firstLine="0"/>
        <w:rPr>
          <w:color w:val="1c1c1c"/>
          <w:sz w:val="21"/>
          <w:szCs w:val="21"/>
        </w:rPr>
      </w:pPr>
      <w:r w:rsidDel="00000000" w:rsidR="00000000" w:rsidRPr="00000000">
        <w:rPr>
          <w:color w:val="1c1c1c"/>
          <w:sz w:val="21"/>
          <w:szCs w:val="21"/>
          <w:rtl w:val="0"/>
        </w:rPr>
        <w:tab/>
        <w:tab/>
        <w:t xml:space="preserve">The deadline is October 13, 2025. There is quite a bit of work that needs to go into putting it all together, so we </w:t>
      </w:r>
    </w:p>
    <w:p w:rsidR="00000000" w:rsidDel="00000000" w:rsidP="00000000" w:rsidRDefault="00000000" w:rsidRPr="00000000" w14:paraId="00000047">
      <w:pPr>
        <w:widowControl w:val="1"/>
        <w:ind w:left="720" w:firstLine="720"/>
        <w:rPr>
          <w:color w:val="1c1c1c"/>
          <w:sz w:val="21"/>
          <w:szCs w:val="21"/>
        </w:rPr>
      </w:pPr>
      <w:r w:rsidDel="00000000" w:rsidR="00000000" w:rsidRPr="00000000">
        <w:rPr>
          <w:color w:val="1c1c1c"/>
          <w:sz w:val="21"/>
          <w:szCs w:val="21"/>
          <w:rtl w:val="0"/>
        </w:rPr>
        <w:t xml:space="preserve">will wait and submit it in 2027.</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sz w:val="21"/>
          <w:szCs w:val="21"/>
          <w:u w:val="none"/>
        </w:rPr>
      </w:pPr>
      <w:r w:rsidDel="00000000" w:rsidR="00000000" w:rsidRPr="00000000">
        <w:rPr>
          <w:color w:val="1c1c1c"/>
          <w:sz w:val="21"/>
          <w:szCs w:val="21"/>
          <w:rtl w:val="0"/>
        </w:rPr>
        <w:t xml:space="preserve">Information</w:t>
      </w:r>
      <w:r w:rsidDel="00000000" w:rsidR="00000000" w:rsidRPr="00000000">
        <w:rPr>
          <w:i w:val="0"/>
          <w:iCs w:val="0"/>
          <w:smallCaps w:val="0"/>
          <w:strike w:val="0"/>
          <w:color w:val="1c1c1c"/>
          <w:sz w:val="21"/>
          <w:szCs w:val="21"/>
          <w:u w:val="none"/>
          <w:shd w:fill="auto" w:val="clear"/>
          <w:vertAlign w:val="baseline"/>
          <w:rtl w:val="0"/>
        </w:rPr>
        <w:t xml:space="preserve"> on</w:t>
      </w:r>
      <w:r w:rsidDel="00000000" w:rsidR="00000000" w:rsidRPr="00000000">
        <w:rPr>
          <w:color w:val="1c1c1c"/>
          <w:sz w:val="21"/>
          <w:szCs w:val="21"/>
          <w:rtl w:val="0"/>
        </w:rPr>
        <w:t xml:space="preserve"> Conxxus at Veterans Park and Civic Center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We have switched over to Conxxus Fiber for internet at Veterans Park for the cameras and the Civic Center.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1c1c"/>
          <w:sz w:val="21"/>
          <w:szCs w:val="2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r w:rsidDel="00000000" w:rsidR="00000000" w:rsidRPr="00000000">
        <w:rPr>
          <w:b w:val="1"/>
          <w:bCs w:val="1"/>
          <w:i w:val="0"/>
          <w:iCs w:val="0"/>
          <w:smallCaps w:val="0"/>
          <w:strike w:val="0"/>
          <w:color w:val="000000"/>
          <w:sz w:val="21"/>
          <w:szCs w:val="21"/>
          <w:u w:val="none"/>
          <w:shd w:fill="auto" w:val="clear"/>
          <w:vertAlign w:val="baseline"/>
          <w:rtl w:val="0"/>
        </w:rPr>
        <w:t xml:space="preserve">V.   EXECUTIVE SESSION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 (c) /(21)</w:t>
      </w:r>
      <w:r w:rsidDel="00000000" w:rsidR="00000000" w:rsidRPr="00000000">
        <w:rPr>
          <w:i w:val="0"/>
          <w:iCs w:val="0"/>
          <w:smallCaps w:val="0"/>
          <w:strike w:val="0"/>
          <w:color w:val="000000"/>
          <w:sz w:val="21"/>
          <w:szCs w:val="21"/>
          <w:u w:val="none"/>
          <w:shd w:fill="auto" w:val="clear"/>
          <w:vertAlign w:val="baseline"/>
          <w:rtl w:val="0"/>
        </w:rPr>
        <w:t xml:space="preserve">:  Discussion of minutes of meetings lawfully closed under this Act, whether for purposes of approval by the  body of the minutes or semi-annual review of the minutes by section 2.06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120/2(c)/(1)</w:t>
      </w:r>
      <w:r w:rsidDel="00000000" w:rsidR="00000000" w:rsidRPr="00000000">
        <w:rPr>
          <w:i w:val="0"/>
          <w:iCs w:val="0"/>
          <w:smallCaps w:val="0"/>
          <w:strike w:val="0"/>
          <w:color w:val="000000"/>
          <w:sz w:val="21"/>
          <w:szCs w:val="21"/>
          <w:u w:val="none"/>
          <w:shd w:fill="auto" w:val="clear"/>
          <w:vertAlign w:val="baseline"/>
          <w:rtl w:val="0"/>
        </w:rPr>
        <w:t xml:space="preserve">:  Discuss </w:t>
      </w:r>
      <w:r w:rsidDel="00000000" w:rsidR="00000000" w:rsidRPr="00000000">
        <w:rPr>
          <w:sz w:val="21"/>
          <w:szCs w:val="21"/>
          <w:rtl w:val="0"/>
        </w:rPr>
        <w:t xml:space="preserve">employees' issues </w:t>
      </w:r>
      <w:r w:rsidDel="00000000" w:rsidR="00000000" w:rsidRPr="00000000">
        <w:rPr>
          <w:i w:val="0"/>
          <w:iCs w:val="0"/>
          <w:smallCaps w:val="0"/>
          <w:strike w:val="0"/>
          <w:color w:val="000000"/>
          <w:sz w:val="21"/>
          <w:szCs w:val="21"/>
          <w:u w:val="none"/>
          <w:shd w:fill="auto" w:val="clear"/>
          <w:vertAlign w:val="baseline"/>
          <w:rtl w:val="0"/>
        </w:rPr>
        <w:t xml:space="preserve">- the appointment, employment, compensation, discipline, performance or dismissal  of the public body or legal counsel for the public body.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 (c) (11)</w:t>
      </w:r>
      <w:r w:rsidDel="00000000" w:rsidR="00000000" w:rsidRPr="00000000">
        <w:rPr>
          <w:i w:val="0"/>
          <w:iCs w:val="0"/>
          <w:smallCaps w:val="0"/>
          <w:strike w:val="0"/>
          <w:color w:val="000000"/>
          <w:sz w:val="21"/>
          <w:szCs w:val="21"/>
          <w:u w:val="none"/>
          <w:shd w:fill="auto" w:val="clear"/>
          <w:vertAlign w:val="baseline"/>
          <w:rtl w:val="0"/>
        </w:rPr>
        <w:t xml:space="preserve">: Discussion of pending, probable Threatened or imminent litigation.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 (c)/ (5)</w:t>
      </w:r>
      <w:r w:rsidDel="00000000" w:rsidR="00000000" w:rsidRPr="00000000">
        <w:rPr>
          <w:i w:val="0"/>
          <w:iCs w:val="0"/>
          <w:smallCaps w:val="0"/>
          <w:strike w:val="0"/>
          <w:color w:val="000000"/>
          <w:sz w:val="21"/>
          <w:szCs w:val="21"/>
          <w:u w:val="none"/>
          <w:shd w:fill="auto" w:val="clear"/>
          <w:vertAlign w:val="baseline"/>
          <w:rtl w:val="0"/>
        </w:rPr>
        <w:t xml:space="preserve">:</w:t>
      </w:r>
      <w:r w:rsidDel="00000000" w:rsidR="00000000" w:rsidRPr="00000000">
        <w:rPr>
          <w:b w:val="1"/>
          <w:bCs w:val="1"/>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Discussion of the purchase or lease of real property</w:t>
      </w:r>
      <w:r w:rsidDel="00000000" w:rsidR="00000000" w:rsidRPr="00000000">
        <w:rPr>
          <w:b w:val="1"/>
          <w:bCs w:val="1"/>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rtl w:val="0"/>
        </w:rPr>
      </w:r>
    </w:p>
    <w:p w:rsidR="00000000" w:rsidDel="00000000" w:rsidP="00000000" w:rsidRDefault="00000000" w:rsidRPr="00000000" w14:paraId="00000051">
      <w:pPr>
        <w:widowControl w:val="1"/>
        <w:tabs>
          <w:tab w:val="left" w:leader="none" w:pos="720"/>
        </w:tabs>
        <w:ind w:left="1440" w:firstLine="0"/>
        <w:jc w:val="both"/>
        <w:rPr>
          <w:b w:val="1"/>
          <w:bCs w:val="1"/>
          <w:color w:val="1c1c1c"/>
          <w:sz w:val="21"/>
          <w:szCs w:val="21"/>
        </w:rPr>
      </w:pPr>
      <w:r w:rsidDel="00000000" w:rsidR="00000000" w:rsidRPr="00000000">
        <w:rPr>
          <w:b w:val="1"/>
          <w:bCs w:val="1"/>
          <w:color w:val="1c1c1c"/>
          <w:sz w:val="21"/>
          <w:szCs w:val="21"/>
          <w:rtl w:val="0"/>
        </w:rPr>
        <w:t xml:space="preserve">MOTION to Move to Executive Session was made by Trustee Powers, seconded by Trustee Keirl. Roll Call: All Ayes at 6:52 pm. </w:t>
      </w:r>
    </w:p>
    <w:p w:rsidR="00000000" w:rsidDel="00000000" w:rsidP="00000000" w:rsidRDefault="00000000" w:rsidRPr="00000000" w14:paraId="00000052">
      <w:pPr>
        <w:widowControl w:val="1"/>
        <w:tabs>
          <w:tab w:val="left" w:leader="none" w:pos="810"/>
        </w:tabs>
        <w:ind w:left="1440" w:firstLine="0"/>
        <w:jc w:val="both"/>
        <w:rPr>
          <w:color w:val="1c1c1c"/>
          <w:sz w:val="21"/>
          <w:szCs w:val="21"/>
        </w:rPr>
      </w:pPr>
      <w:r w:rsidDel="00000000" w:rsidR="00000000" w:rsidRPr="00000000">
        <w:rPr>
          <w:rtl w:val="0"/>
        </w:rPr>
      </w:r>
    </w:p>
    <w:p w:rsidR="00000000" w:rsidDel="00000000" w:rsidP="00000000" w:rsidRDefault="00000000" w:rsidRPr="00000000" w14:paraId="00000053">
      <w:pPr>
        <w:widowControl w:val="1"/>
        <w:tabs>
          <w:tab w:val="left" w:leader="none" w:pos="810"/>
        </w:tabs>
        <w:ind w:left="1440" w:firstLine="0"/>
        <w:jc w:val="both"/>
        <w:rPr>
          <w:b w:val="1"/>
          <w:bCs w:val="1"/>
          <w:sz w:val="21"/>
          <w:szCs w:val="21"/>
        </w:rPr>
      </w:pPr>
      <w:r w:rsidDel="00000000" w:rsidR="00000000" w:rsidRPr="00000000">
        <w:rPr>
          <w:b w:val="1"/>
          <w:bCs w:val="1"/>
          <w:color w:val="1c1c1c"/>
          <w:sz w:val="21"/>
          <w:szCs w:val="21"/>
          <w:rtl w:val="0"/>
        </w:rPr>
        <w:t xml:space="preserve">MOTION to Move out of Executive Session was made by Trustee Keirl, seconded by Trustee N. Hyde. Roll Call: All Ayes at 7:05 pm.</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27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VI. </w:t>
      </w:r>
      <w:r w:rsidDel="00000000" w:rsidR="00000000" w:rsidRPr="00000000">
        <w:rPr>
          <w:b w:val="1"/>
          <w:bCs w:val="1"/>
          <w:sz w:val="21"/>
          <w:szCs w:val="21"/>
          <w:rtl w:val="0"/>
        </w:rPr>
        <w:t xml:space="preserve">COMMITTEE</w:t>
      </w:r>
      <w:r w:rsidDel="00000000" w:rsidR="00000000" w:rsidRPr="00000000">
        <w:rPr>
          <w:b w:val="1"/>
          <w:bCs w:val="1"/>
          <w:i w:val="0"/>
          <w:iCs w:val="0"/>
          <w:smallCaps w:val="0"/>
          <w:strike w:val="0"/>
          <w:color w:val="000000"/>
          <w:sz w:val="21"/>
          <w:szCs w:val="21"/>
          <w:u w:val="none"/>
          <w:shd w:fill="auto" w:val="clear"/>
          <w:vertAlign w:val="baseline"/>
          <w:rtl w:val="0"/>
        </w:rPr>
        <w:t xml:space="preserve"> REPORT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Ordinance Committee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Trustee Walsh had a question about the paid leave of absence but after Attorney Nicholas looked at it she was good with it.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Trustee Keirl mentioned the committees for Sewer/Water and Economic to make sure they were changed (All Good). He noticed a lot of language in Title 1 about the police department and does it need to be eliminated or reworded. 1.7A.2.2b - Publish in 1 or more newspapers the Annual Report. 1.9.6 - Mileage do not put an amount per mileage.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b w:val="1"/>
          <w:bCs w:val="1"/>
          <w:i w:val="0"/>
          <w:iCs w:val="0"/>
          <w:smallCaps w:val="0"/>
          <w:strike w:val="0"/>
          <w:color w:val="000000"/>
          <w:sz w:val="21"/>
          <w:szCs w:val="21"/>
          <w:u w:val="none"/>
          <w:shd w:fill="auto" w:val="clear"/>
          <w:vertAlign w:val="baseline"/>
          <w:rtl w:val="0"/>
        </w:rPr>
        <w:t xml:space="preserve">VII. </w:t>
      </w:r>
      <w:r w:rsidDel="00000000" w:rsidR="00000000" w:rsidRPr="00000000">
        <w:rPr>
          <w:b w:val="1"/>
          <w:bCs w:val="1"/>
          <w:sz w:val="21"/>
          <w:szCs w:val="21"/>
          <w:rtl w:val="0"/>
        </w:rPr>
        <w:t xml:space="preserve">TRUSTEE REPORT/ PRESIDENT REPORT</w:t>
      </w:r>
    </w:p>
    <w:p w:rsidR="00000000" w:rsidDel="00000000" w:rsidP="00000000" w:rsidRDefault="00000000" w:rsidRPr="00000000" w14:paraId="0000005B">
      <w:pPr>
        <w:widowControl w:val="1"/>
        <w:ind w:left="1080" w:firstLine="0"/>
        <w:rPr>
          <w:sz w:val="21"/>
          <w:szCs w:val="21"/>
        </w:rPr>
      </w:pPr>
      <w:r w:rsidDel="00000000" w:rsidR="00000000" w:rsidRPr="00000000">
        <w:rPr>
          <w:sz w:val="21"/>
          <w:szCs w:val="21"/>
          <w:rtl w:val="0"/>
        </w:rPr>
        <w:t xml:space="preserve">Trustee M. Hyde - No</w:t>
      </w:r>
    </w:p>
    <w:p w:rsidR="00000000" w:rsidDel="00000000" w:rsidP="00000000" w:rsidRDefault="00000000" w:rsidRPr="00000000" w14:paraId="0000005C">
      <w:pPr>
        <w:widowControl w:val="1"/>
        <w:ind w:left="1080" w:firstLine="0"/>
        <w:rPr>
          <w:sz w:val="21"/>
          <w:szCs w:val="21"/>
        </w:rPr>
      </w:pPr>
      <w:r w:rsidDel="00000000" w:rsidR="00000000" w:rsidRPr="00000000">
        <w:rPr>
          <w:sz w:val="21"/>
          <w:szCs w:val="21"/>
          <w:rtl w:val="0"/>
        </w:rPr>
        <w:t xml:space="preserve">Trustee Anderson - No</w:t>
      </w:r>
    </w:p>
    <w:p w:rsidR="00000000" w:rsidDel="00000000" w:rsidP="00000000" w:rsidRDefault="00000000" w:rsidRPr="00000000" w14:paraId="0000005D">
      <w:pPr>
        <w:widowControl w:val="1"/>
        <w:ind w:left="1080" w:firstLine="0"/>
        <w:rPr>
          <w:sz w:val="21"/>
          <w:szCs w:val="21"/>
        </w:rPr>
      </w:pPr>
      <w:r w:rsidDel="00000000" w:rsidR="00000000" w:rsidRPr="00000000">
        <w:rPr>
          <w:sz w:val="21"/>
          <w:szCs w:val="21"/>
          <w:rtl w:val="0"/>
        </w:rPr>
        <w:t xml:space="preserve">Trustee Walsh - No</w:t>
      </w:r>
    </w:p>
    <w:p w:rsidR="00000000" w:rsidDel="00000000" w:rsidP="00000000" w:rsidRDefault="00000000" w:rsidRPr="00000000" w14:paraId="0000005E">
      <w:pPr>
        <w:widowControl w:val="1"/>
        <w:ind w:left="1080" w:firstLine="0"/>
        <w:rPr>
          <w:sz w:val="21"/>
          <w:szCs w:val="21"/>
        </w:rPr>
      </w:pPr>
      <w:r w:rsidDel="00000000" w:rsidR="00000000" w:rsidRPr="00000000">
        <w:rPr>
          <w:sz w:val="21"/>
          <w:szCs w:val="21"/>
          <w:rtl w:val="0"/>
        </w:rPr>
        <w:t xml:space="preserve">Trustee Powers - No  </w:t>
      </w:r>
    </w:p>
    <w:p w:rsidR="00000000" w:rsidDel="00000000" w:rsidP="00000000" w:rsidRDefault="00000000" w:rsidRPr="00000000" w14:paraId="0000005F">
      <w:pPr>
        <w:widowControl w:val="1"/>
        <w:ind w:left="1080" w:firstLine="0"/>
        <w:rPr>
          <w:sz w:val="21"/>
          <w:szCs w:val="21"/>
        </w:rPr>
      </w:pPr>
      <w:r w:rsidDel="00000000" w:rsidR="00000000" w:rsidRPr="00000000">
        <w:rPr>
          <w:sz w:val="21"/>
          <w:szCs w:val="21"/>
          <w:rtl w:val="0"/>
        </w:rPr>
        <w:t xml:space="preserve">Trustee Keirl - No</w:t>
      </w:r>
    </w:p>
    <w:p w:rsidR="00000000" w:rsidDel="00000000" w:rsidP="00000000" w:rsidRDefault="00000000" w:rsidRPr="00000000" w14:paraId="00000060">
      <w:pPr>
        <w:widowControl w:val="1"/>
        <w:ind w:left="1080" w:firstLine="0"/>
        <w:rPr>
          <w:sz w:val="21"/>
          <w:szCs w:val="21"/>
        </w:rPr>
      </w:pPr>
      <w:r w:rsidDel="00000000" w:rsidR="00000000" w:rsidRPr="00000000">
        <w:rPr>
          <w:sz w:val="21"/>
          <w:szCs w:val="21"/>
          <w:rtl w:val="0"/>
        </w:rPr>
        <w:t xml:space="preserve">Trustee N. Hyde - Corner of the Village/Police Office Building - Brick Repair</w:t>
      </w:r>
    </w:p>
    <w:p w:rsidR="00000000" w:rsidDel="00000000" w:rsidP="00000000" w:rsidRDefault="00000000" w:rsidRPr="00000000" w14:paraId="00000061">
      <w:pPr>
        <w:widowControl w:val="1"/>
        <w:ind w:left="1080" w:firstLine="0"/>
        <w:rPr>
          <w:sz w:val="21"/>
          <w:szCs w:val="21"/>
        </w:rPr>
      </w:pPr>
      <w:r w:rsidDel="00000000" w:rsidR="00000000" w:rsidRPr="00000000">
        <w:rPr>
          <w:sz w:val="21"/>
          <w:szCs w:val="21"/>
          <w:rtl w:val="0"/>
        </w:rPr>
        <w:t xml:space="preserve">ADPW Endrizzi - No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President Frazier - No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45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ab/>
      </w:r>
      <w:r w:rsidDel="00000000" w:rsidR="00000000" w:rsidRPr="00000000">
        <w:rPr>
          <w:b w:val="1"/>
          <w:bCs w:val="1"/>
          <w:sz w:val="21"/>
          <w:szCs w:val="21"/>
          <w:rtl w:val="0"/>
        </w:rPr>
        <w:t xml:space="preserve">VIII. ADJOURNMENT</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MOTION to adjourn meeting at 7:21 pm was made by Trustee N Hyde, seconded by Trustee Walsh. Roll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sz w:val="21"/>
          <w:szCs w:val="21"/>
        </w:rPr>
      </w:pPr>
      <w:r w:rsidDel="00000000" w:rsidR="00000000" w:rsidRPr="00000000">
        <w:rPr>
          <w:sz w:val="21"/>
          <w:szCs w:val="21"/>
          <w:rtl w:val="0"/>
        </w:rPr>
        <w:t xml:space="preserve">Call: 4 Ayes.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620"/>
        <w:jc w:val="left"/>
        <w:rPr>
          <w:sz w:val="21"/>
          <w:szCs w:val="21"/>
        </w:rPr>
      </w:pPr>
      <w:r w:rsidDel="00000000" w:rsidR="00000000" w:rsidRPr="00000000">
        <w:rPr>
          <w:rtl w:val="0"/>
        </w:rPr>
      </w:r>
    </w:p>
    <w:p w:rsidR="00000000" w:rsidDel="00000000" w:rsidP="00000000" w:rsidRDefault="00000000" w:rsidRPr="00000000" w14:paraId="00000068">
      <w:pPr>
        <w:widowControl w:val="1"/>
        <w:rPr>
          <w:rFonts w:ascii="Lobster" w:cs="Lobster" w:eastAsia="Lobster" w:hAnsi="Lobster"/>
          <w:sz w:val="22"/>
          <w:szCs w:val="22"/>
        </w:rPr>
      </w:pPr>
      <w:r w:rsidDel="00000000" w:rsidR="00000000" w:rsidRPr="00000000">
        <w:rPr>
          <w:rFonts w:ascii="Lobster" w:cs="Lobster" w:eastAsia="Lobster" w:hAnsi="Lobster"/>
          <w:sz w:val="22"/>
          <w:szCs w:val="22"/>
          <w:rtl w:val="0"/>
        </w:rPr>
        <w:t xml:space="preserve">Kelley Morrison</w:t>
      </w:r>
    </w:p>
    <w:p w:rsidR="00000000" w:rsidDel="00000000" w:rsidP="00000000" w:rsidRDefault="00000000" w:rsidRPr="00000000" w14:paraId="00000069">
      <w:pPr>
        <w:widowControl w:val="1"/>
        <w:rPr>
          <w:sz w:val="21"/>
          <w:szCs w:val="21"/>
        </w:rPr>
      </w:pPr>
      <w:r w:rsidDel="00000000" w:rsidR="00000000" w:rsidRPr="00000000">
        <w:rPr>
          <w:rFonts w:ascii="Lobster" w:cs="Lobster" w:eastAsia="Lobster" w:hAnsi="Lobster"/>
          <w:sz w:val="22"/>
          <w:szCs w:val="22"/>
          <w:rtl w:val="0"/>
        </w:rPr>
        <w:t xml:space="preserve">Village of Cerro Gordo Clerk</w:t>
      </w:r>
      <w:r w:rsidDel="00000000" w:rsidR="00000000" w:rsidRPr="00000000">
        <w:rPr>
          <w:rtl w:val="0"/>
        </w:rPr>
      </w:r>
    </w:p>
    <w:sectPr>
      <w:pgSz w:h="15840" w:w="12240" w:orient="portrait"/>
      <w:pgMar w:bottom="1440" w:top="1080" w:left="63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650" w:hanging="1650"/>
      </w:pPr>
      <w:rPr>
        <w:rFonts w:ascii="Times New Roman" w:cs="Times New Roman" w:eastAsia="Times New Roman" w:hAnsi="Times New Roman"/>
        <w:b w:val="0"/>
        <w:bCs w:val="0"/>
        <w:i w:val="0"/>
        <w:iCs w:val="0"/>
        <w:smallCaps w:val="0"/>
        <w:strike w:val="0"/>
        <w:color w:val="1c1c1c"/>
        <w:sz w:val="22"/>
        <w:szCs w:val="22"/>
        <w:u w:val="none"/>
        <w:shd w:fill="auto" w:val="clear"/>
        <w:vertAlign w:val="baseline"/>
      </w:rPr>
    </w:lvl>
    <w:lvl w:ilvl="1">
      <w:start w:val="1"/>
      <w:numFmt w:val="lowerLetter"/>
      <w:lvlText w:val="%2."/>
      <w:lvlJc w:val="left"/>
      <w:pPr>
        <w:ind w:left="1890" w:hanging="18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610" w:hanging="26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330" w:hanging="33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050" w:hanging="40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770" w:hanging="47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490" w:hanging="54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210" w:hanging="62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930" w:hanging="69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upperLetter"/>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Calibri" w:cs="Calibri" w:eastAsia="Calibri" w:hAnsi="Calibri"/>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720" w:firstLine="0"/>
    </w:pPr>
    <w:rPr>
      <w:rFonts w:ascii="Calibri" w:cs="Calibri" w:eastAsia="Calibri" w:hAnsi="Calibri"/>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1440" w:firstLine="0"/>
    </w:pPr>
    <w:rPr>
      <w:rFonts w:ascii="Calibri" w:cs="Calibri" w:eastAsia="Calibri" w:hAnsi="Calibri"/>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2160" w:firstLine="0"/>
    </w:pPr>
    <w:rPr>
      <w:rFonts w:ascii="Calibri" w:cs="Calibri" w:eastAsia="Calibri" w:hAnsi="Calibri"/>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ind w:left="2880" w:firstLine="0"/>
    </w:pPr>
    <w:rPr>
      <w:rFonts w:ascii="Calibri" w:cs="Calibri" w:eastAsia="Calibri" w:hAnsi="Calibri"/>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ind w:left="3600" w:firstLine="0"/>
    </w:pPr>
    <w:rPr>
      <w:rFonts w:ascii="Calibri" w:cs="Calibri" w:eastAsia="Calibri" w:hAnsi="Calibri"/>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